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95B1" w14:textId="77777777" w:rsidR="00FF072F" w:rsidRDefault="00F5100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449D717B">
                <wp:simplePos x="0" y="0"/>
                <wp:positionH relativeFrom="column">
                  <wp:posOffset>-238271</wp:posOffset>
                </wp:positionH>
                <wp:positionV relativeFrom="paragraph">
                  <wp:posOffset>-43180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F69FB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1021B26E" w14:textId="77777777" w:rsidR="00FF072F" w:rsidRDefault="00FF072F">
                            <w:r>
                              <w:t>Class: 10/…..</w:t>
                            </w:r>
                          </w:p>
                          <w:p w14:paraId="77C6DD2E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86500" id="_x0000_t202" coordsize="21600,21600" o:spt="202" path="m,l,21600r21600,l21600,xe">
                <v:stroke joinstyle="miter"/>
                <v:path gradientshapeok="t" o:connecttype="rect"/>
              </v:shapetype>
              <v:shape id="Metin Kutusu 20" o:spid="_x0000_s1026" type="#_x0000_t202" style="position:absolute;margin-left:-18.75pt;margin-top:-3.4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vEOGQIAACI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" fillcolor="white [3201]" stroked="f" strokeweight=".5pt">
                <v:textbox>
                  <w:txbxContent>
                    <w:p w14:paraId="60CF69FB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1021B26E" w14:textId="77777777" w:rsidR="00FF072F" w:rsidRDefault="00FF072F">
                      <w:r>
                        <w:t>Class: 10/…..</w:t>
                      </w:r>
                    </w:p>
                    <w:p w14:paraId="77C6DD2E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45029837">
                <wp:simplePos x="0" y="0"/>
                <wp:positionH relativeFrom="column">
                  <wp:posOffset>3872230</wp:posOffset>
                </wp:positionH>
                <wp:positionV relativeFrom="paragraph">
                  <wp:posOffset>1752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DA459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2326A4EE" w14:textId="77777777" w:rsidR="00D80E0F" w:rsidRPr="00CE41AE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1C91F396" w14:textId="77777777" w:rsidR="00D80E0F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(%25)                100/……</w:t>
                            </w:r>
                          </w:p>
                          <w:p w14:paraId="263A9304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09DB" id="Metin Kutusu 28" o:spid="_x0000_s1027" type="#_x0000_t202" style="position:absolute;margin-left:304.9pt;margin-top:.15pt;width:194.1pt;height:47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rtVOwIAAIM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" fillcolor="white [3201]" strokeweight=".5pt">
                <v:textbox>
                  <w:txbxContent>
                    <w:p w14:paraId="23CDA459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2326A4EE" w14:textId="77777777" w:rsidR="00D80E0F" w:rsidRPr="00CE41AE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1C91F396" w14:textId="77777777" w:rsidR="00D80E0F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(%25)                100/……</w:t>
                      </w:r>
                    </w:p>
                    <w:p w14:paraId="263A9304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DC4BA5" w14:textId="77777777" w:rsidR="00FF072F" w:rsidRDefault="00FF072F"/>
    <w:p w14:paraId="494EB017" w14:textId="77777777" w:rsidR="00FF072F" w:rsidRDefault="00FF072F"/>
    <w:p w14:paraId="6AC63034" w14:textId="77777777" w:rsidR="004F63B5" w:rsidRDefault="004F63B5"/>
    <w:p w14:paraId="50343087" w14:textId="77777777" w:rsidR="004F63B5" w:rsidRDefault="004F63B5"/>
    <w:tbl>
      <w:tblPr>
        <w:tblW w:w="9632" w:type="dxa"/>
        <w:tblBorders>
          <w:top w:val="single" w:sz="12" w:space="0" w:color="1A365D"/>
          <w:left w:val="single" w:sz="12" w:space="0" w:color="1A365D"/>
          <w:bottom w:val="single" w:sz="12" w:space="0" w:color="1A365D"/>
          <w:right w:val="single" w:sz="12" w:space="0" w:color="1A365D"/>
        </w:tblBorders>
        <w:tblLook w:val="04A0" w:firstRow="1" w:lastRow="0" w:firstColumn="1" w:lastColumn="0" w:noHBand="0" w:noVBand="1"/>
      </w:tblPr>
      <w:tblGrid>
        <w:gridCol w:w="10070"/>
      </w:tblGrid>
      <w:tr w:rsidR="00D864BE" w14:paraId="6F4B4758" w14:textId="77777777">
        <w:tc>
          <w:tcPr>
            <w:tcW w:w="9632" w:type="dxa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7D368B9F" w14:textId="77777777" w:rsidR="004F63B5" w:rsidRDefault="000658C3">
            <w:pPr>
              <w:rPr>
                <w:color w:val="FF0000"/>
              </w:rPr>
            </w:pPr>
            <w:r>
              <w:t xml:space="preserve">A – Listening Session: </w:t>
            </w:r>
            <w:r>
              <w:rPr>
                <w:color w:val="FF0000"/>
              </w:rPr>
              <w:t>(Yanıtlar ve audio dosyası indirmiş olduğunuz sayfadadır.)</w:t>
            </w:r>
          </w:p>
          <w:p w14:paraId="30975823" w14:textId="77777777" w:rsidR="00CD785C" w:rsidRDefault="00CD785C"/>
          <w:p w14:paraId="391CF67B" w14:textId="77777777" w:rsidR="00601517" w:rsidRPr="00601517" w:rsidRDefault="00601517" w:rsidP="00601517">
            <w:pPr>
              <w:ind w:left="360"/>
            </w:pPr>
            <w:r>
              <w:rPr>
                <w:b/>
                <w:bCs/>
              </w:rPr>
              <w:t>a) Listen to the TV show about the Chocolate Festival and answer the questions. (5x10=50P)</w:t>
            </w:r>
          </w:p>
          <w:p w14:paraId="27289644" w14:textId="77777777" w:rsidR="00601517" w:rsidRDefault="00601517"/>
          <w:p w14:paraId="5B19706A" w14:textId="77777777" w:rsidR="005E7EFD" w:rsidRPr="00EE5B04" w:rsidRDefault="005E7EFD" w:rsidP="005E7EFD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79FA77CF" w14:textId="77777777" w:rsidR="005E7EFD" w:rsidRPr="00EE5B04" w:rsidRDefault="005E7EFD" w:rsidP="005E7EFD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18D33038" w14:textId="77777777" w:rsidR="005E7EFD" w:rsidRPr="00EE5B04" w:rsidRDefault="005E7EFD" w:rsidP="005E7EFD">
            <w:pPr>
              <w:pStyle w:val="ListeParagraf"/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78ED9D19" w14:textId="77777777" w:rsidR="005E7EFD" w:rsidRPr="00EE5B04" w:rsidRDefault="005E7EFD" w:rsidP="005E7EFD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4EB0B03B" w14:textId="77777777" w:rsidR="005E7EFD" w:rsidRDefault="005E7EFD" w:rsidP="005E7EFD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6B65B3B4" w14:textId="77777777" w:rsidR="00EE5B04" w:rsidRDefault="00EE5B04"/>
          <w:p w14:paraId="37ABEC4A" w14:textId="77777777" w:rsidR="00D864BE" w:rsidRDefault="00000000">
            <w:pPr>
              <w:ind w:left="360"/>
            </w:pPr>
            <w:r>
              <w:rPr>
                <w:b/>
                <w:bCs/>
              </w:rPr>
              <w:t>b) Choose the correct option according to the audio. (5x10=50P)</w:t>
            </w:r>
          </w:p>
          <w:p w14:paraId="59949BF0" w14:textId="77777777" w:rsidR="00D864BE" w:rsidRDefault="00000000">
            <w:pPr>
              <w:ind w:left="360"/>
            </w:pPr>
            <w:r>
              <w:rPr>
                <w:b/>
                <w:bCs/>
              </w:rPr>
              <w:t xml:space="preserve">1. </w:t>
            </w:r>
            <w:r>
              <w:t>The festival is held in _____.</w:t>
            </w:r>
          </w:p>
          <w:p w14:paraId="352F23D9" w14:textId="77777777" w:rsidR="00D864BE" w:rsidRDefault="00000000">
            <w:pPr>
              <w:ind w:left="720"/>
            </w:pPr>
            <w:r>
              <w:t>A) Paris      B) Berlin      C) Amsterdam      D) Rome</w:t>
            </w:r>
          </w:p>
          <w:p w14:paraId="6C7F179E" w14:textId="77777777" w:rsidR="00D864BE" w:rsidRDefault="00000000">
            <w:pPr>
              <w:ind w:left="360"/>
            </w:pPr>
            <w:r>
              <w:rPr>
                <w:b/>
                <w:bCs/>
              </w:rPr>
              <w:t xml:space="preserve">2. </w:t>
            </w:r>
            <w:r>
              <w:t>The festival lasts for one _____.</w:t>
            </w:r>
          </w:p>
          <w:p w14:paraId="62B9F5CB" w14:textId="77777777" w:rsidR="00D864BE" w:rsidRDefault="00000000">
            <w:pPr>
              <w:ind w:left="720"/>
            </w:pPr>
            <w:r>
              <w:t>A) day      B) week      C) month      D) year</w:t>
            </w:r>
          </w:p>
          <w:p w14:paraId="13174E15" w14:textId="77777777" w:rsidR="00D864BE" w:rsidRDefault="00000000">
            <w:pPr>
              <w:ind w:left="360"/>
            </w:pPr>
            <w:r>
              <w:rPr>
                <w:b/>
                <w:bCs/>
              </w:rPr>
              <w:t xml:space="preserve">3. </w:t>
            </w:r>
            <w:r>
              <w:t>After roasting, the cocoa beans are _____.</w:t>
            </w:r>
          </w:p>
          <w:p w14:paraId="001B2D3C" w14:textId="77777777" w:rsidR="00D864BE" w:rsidRDefault="00000000">
            <w:pPr>
              <w:ind w:left="720"/>
            </w:pPr>
            <w:r>
              <w:t>A) cooked      B) sliced      C) crushed      D) heated</w:t>
            </w:r>
          </w:p>
          <w:p w14:paraId="2DA313B7" w14:textId="77777777" w:rsidR="00D864BE" w:rsidRDefault="00000000">
            <w:pPr>
              <w:ind w:left="360"/>
            </w:pPr>
            <w:r>
              <w:rPr>
                <w:b/>
                <w:bCs/>
              </w:rPr>
              <w:t xml:space="preserve">4. </w:t>
            </w:r>
            <w:r>
              <w:t>_____ is played on the main stage.</w:t>
            </w:r>
          </w:p>
          <w:p w14:paraId="643820CE" w14:textId="77777777" w:rsidR="00D864BE" w:rsidRDefault="00000000">
            <w:pPr>
              <w:ind w:left="720"/>
            </w:pPr>
            <w:r>
              <w:t>A) Live music      B) Loud noise      C) Old films      D) Folk dance</w:t>
            </w:r>
          </w:p>
          <w:p w14:paraId="584F7872" w14:textId="77777777" w:rsidR="00D864BE" w:rsidRDefault="00000000">
            <w:pPr>
              <w:ind w:left="360"/>
            </w:pPr>
            <w:r>
              <w:rPr>
                <w:b/>
                <w:bCs/>
              </w:rPr>
              <w:t xml:space="preserve">5. </w:t>
            </w:r>
            <w:r>
              <w:t>The festival is the sweetest event in _____.</w:t>
            </w:r>
          </w:p>
          <w:p w14:paraId="7BCC7FAF" w14:textId="77777777" w:rsidR="00D864BE" w:rsidRDefault="00000000">
            <w:pPr>
              <w:ind w:left="720"/>
            </w:pPr>
            <w:r>
              <w:t>A) Asia      B) Africa      C) Europe      D) America</w:t>
            </w:r>
          </w:p>
        </w:tc>
      </w:tr>
    </w:tbl>
    <w:p w14:paraId="1521BA18" w14:textId="77777777" w:rsidR="005E7EFD" w:rsidRDefault="005E7EFD"/>
    <w:p w14:paraId="2295CD7D" w14:textId="77777777" w:rsidR="005E7EFD" w:rsidRDefault="005E7EFD"/>
    <w:tbl>
      <w:tblPr>
        <w:tblW w:w="10050" w:type="dxa"/>
        <w:tblBorders>
          <w:top w:val="single" w:sz="12" w:space="0" w:color="1A365D"/>
          <w:left w:val="single" w:sz="12" w:space="0" w:color="1A365D"/>
          <w:bottom w:val="single" w:sz="12" w:space="0" w:color="1A365D"/>
          <w:right w:val="single" w:sz="12" w:space="0" w:color="1A365D"/>
        </w:tblBorders>
        <w:tblLook w:val="04A0" w:firstRow="1" w:lastRow="0" w:firstColumn="1" w:lastColumn="0" w:noHBand="0" w:noVBand="1"/>
      </w:tblPr>
      <w:tblGrid>
        <w:gridCol w:w="10050"/>
      </w:tblGrid>
      <w:tr w:rsidR="00D864BE" w14:paraId="21C16DFC" w14:textId="77777777" w:rsidTr="00E07A3D">
        <w:tc>
          <w:tcPr>
            <w:tcW w:w="10050" w:type="dxa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6B624EA4" w14:textId="76700053" w:rsidR="00C46041" w:rsidRPr="00B32B82" w:rsidRDefault="00D82A87" w:rsidP="00B32B82">
            <w:pPr>
              <w:pStyle w:val="NormalWeb"/>
              <w:ind w:left="360"/>
              <w:rPr>
                <w:color w:val="FF0000"/>
                <w:sz w:val="20"/>
                <w:szCs w:val="20"/>
              </w:rPr>
            </w:pPr>
            <w:r>
              <w:t>B – Speaking Session</w:t>
            </w:r>
            <w:r>
              <w:rPr>
                <w:color w:val="FF0000"/>
              </w:rPr>
              <w:t xml:space="preserve">: </w:t>
            </w:r>
            <w:r w:rsidR="00B32B82">
              <w:rPr>
                <w:color w:val="FF0000"/>
              </w:rPr>
              <w:t xml:space="preserve"> </w:t>
            </w:r>
            <w:r>
              <w:t>Anwer the questions your teacher will ask</w:t>
            </w:r>
          </w:p>
          <w:p w14:paraId="356FEC1B" w14:textId="77777777" w:rsidR="00D11612" w:rsidRPr="000658C3" w:rsidRDefault="00D11612" w:rsidP="00C46041">
            <w:pPr>
              <w:pStyle w:val="ListeParagraf"/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Examiners performance criterias:</w:t>
            </w:r>
          </w:p>
          <w:p w14:paraId="21C18B52" w14:textId="77777777" w:rsidR="00D11612" w:rsidRPr="000658C3" w:rsidRDefault="00D11612" w:rsidP="00C46041">
            <w:pPr>
              <w:pStyle w:val="ListeParagraf"/>
              <w:rPr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239"/>
              <w:gridCol w:w="2266"/>
            </w:tblGrid>
            <w:tr w:rsidR="00C46041" w:rsidRPr="000658C3" w14:paraId="723BB76A" w14:textId="77777777" w:rsidTr="005C2C71">
              <w:tc>
                <w:tcPr>
                  <w:tcW w:w="4239" w:type="dxa"/>
                </w:tcPr>
                <w:p w14:paraId="190A9585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Fluency (20)</w:t>
                  </w:r>
                </w:p>
              </w:tc>
              <w:tc>
                <w:tcPr>
                  <w:tcW w:w="2266" w:type="dxa"/>
                </w:tcPr>
                <w:p w14:paraId="4616C2CB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C46041" w:rsidRPr="000658C3" w14:paraId="482BE360" w14:textId="77777777" w:rsidTr="005C2C71">
              <w:tc>
                <w:tcPr>
                  <w:tcW w:w="4239" w:type="dxa"/>
                </w:tcPr>
                <w:p w14:paraId="77F85D42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Acccuracy (20p)</w:t>
                  </w:r>
                </w:p>
              </w:tc>
              <w:tc>
                <w:tcPr>
                  <w:tcW w:w="2266" w:type="dxa"/>
                </w:tcPr>
                <w:p w14:paraId="0E1EA1A5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C46041" w:rsidRPr="000658C3" w14:paraId="1257F4A2" w14:textId="77777777" w:rsidTr="005C2C71">
              <w:tc>
                <w:tcPr>
                  <w:tcW w:w="4239" w:type="dxa"/>
                </w:tcPr>
                <w:p w14:paraId="56BEA8B3" w14:textId="77777777" w:rsidR="00C46041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Grammatical range (20p)</w:t>
                  </w:r>
                </w:p>
              </w:tc>
              <w:tc>
                <w:tcPr>
                  <w:tcW w:w="2266" w:type="dxa"/>
                </w:tcPr>
                <w:p w14:paraId="6B5AB829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11612" w:rsidRPr="000658C3" w14:paraId="428C4E2D" w14:textId="77777777" w:rsidTr="005C2C71">
              <w:tc>
                <w:tcPr>
                  <w:tcW w:w="4239" w:type="dxa"/>
                </w:tcPr>
                <w:p w14:paraId="5350A85E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Pronunciation. (20p)</w:t>
                  </w:r>
                </w:p>
              </w:tc>
              <w:tc>
                <w:tcPr>
                  <w:tcW w:w="2266" w:type="dxa"/>
                </w:tcPr>
                <w:p w14:paraId="5857FCDB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11612" w:rsidRPr="000658C3" w14:paraId="09E33E3D" w14:textId="77777777" w:rsidTr="005C2C71">
              <w:tc>
                <w:tcPr>
                  <w:tcW w:w="4239" w:type="dxa"/>
                </w:tcPr>
                <w:p w14:paraId="1B9FEE6A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Cohorence (20p)</w:t>
                  </w:r>
                </w:p>
              </w:tc>
              <w:tc>
                <w:tcPr>
                  <w:tcW w:w="2266" w:type="dxa"/>
                </w:tcPr>
                <w:p w14:paraId="618A18B8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5C2C71" w:rsidRPr="000658C3" w14:paraId="51298029" w14:textId="77777777" w:rsidTr="005C2C71">
              <w:tc>
                <w:tcPr>
                  <w:tcW w:w="4239" w:type="dxa"/>
                </w:tcPr>
                <w:p w14:paraId="6DD75325" w14:textId="77777777" w:rsidR="005C2C71" w:rsidRPr="000658C3" w:rsidRDefault="005C2C7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Total=</w:t>
                  </w:r>
                </w:p>
              </w:tc>
              <w:tc>
                <w:tcPr>
                  <w:tcW w:w="2266" w:type="dxa"/>
                </w:tcPr>
                <w:p w14:paraId="789D99FD" w14:textId="77777777" w:rsidR="005C2C71" w:rsidRPr="000658C3" w:rsidRDefault="005C2C7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0268B79" w14:textId="77777777" w:rsidR="00D55894" w:rsidRDefault="00D55894"/>
        </w:tc>
      </w:tr>
    </w:tbl>
    <w:p w14:paraId="14A52BE6" w14:textId="77777777" w:rsidR="002378EA" w:rsidRDefault="002378EA" w:rsidP="000658C3"/>
    <w:p w14:paraId="1F91D7BF" w14:textId="77777777" w:rsidR="00EF1DA3" w:rsidRDefault="00EF1DA3" w:rsidP="000658C3"/>
    <w:p w14:paraId="390E6EEA" w14:textId="77777777" w:rsidR="00531332" w:rsidRDefault="00D80E0F">
      <w:r>
        <w:t xml:space="preserve">   Mahir Barut.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……………….………</w:t>
      </w:r>
    </w:p>
    <w:p w14:paraId="79C1C725" w14:textId="77777777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CD785C">
      <w:headerReference w:type="default" r:id="rId7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DBAF" w14:textId="77777777" w:rsidR="0071327F" w:rsidRDefault="0071327F" w:rsidP="00CF58DD">
      <w:r>
        <w:separator/>
      </w:r>
    </w:p>
  </w:endnote>
  <w:endnote w:type="continuationSeparator" w:id="0">
    <w:p w14:paraId="2E317874" w14:textId="77777777" w:rsidR="0071327F" w:rsidRDefault="0071327F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81B6" w14:textId="77777777" w:rsidR="0071327F" w:rsidRDefault="0071327F" w:rsidP="00CF58DD">
      <w:r>
        <w:separator/>
      </w:r>
    </w:p>
  </w:footnote>
  <w:footnote w:type="continuationSeparator" w:id="0">
    <w:p w14:paraId="119C9006" w14:textId="77777777" w:rsidR="0071327F" w:rsidRDefault="0071327F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2389" w14:textId="77777777" w:rsidR="00CF58DD" w:rsidRDefault="00CF58DD" w:rsidP="00CF58DD">
    <w:pPr>
      <w:pStyle w:val="stBilgi"/>
      <w:jc w:val="center"/>
    </w:pPr>
    <w:r>
      <w:t>20</w:t>
    </w:r>
    <w:r w:rsidR="006B767C">
      <w:t>2</w:t>
    </w:r>
    <w:r w:rsidR="002378EA">
      <w:t>5</w:t>
    </w:r>
    <w:r>
      <w:t>-202</w:t>
    </w:r>
    <w:r w:rsidR="002378EA">
      <w:t>6</w:t>
    </w:r>
    <w:r>
      <w:t xml:space="preserve"> </w:t>
    </w:r>
    <w:r w:rsidR="00F51007">
      <w:t xml:space="preserve">ACEDEMIC YEAR </w:t>
    </w:r>
    <w:r w:rsidR="000658C3">
      <w:t>……………………………………</w:t>
    </w:r>
    <w:r w:rsidR="00B97334">
      <w:t xml:space="preserve"> </w:t>
    </w:r>
    <w:r w:rsidR="00F51007">
      <w:t>HIGH SCHOOL</w:t>
    </w:r>
    <w:r>
      <w:t xml:space="preserve">                                                                 </w:t>
    </w:r>
    <w:r w:rsidR="00065D71">
      <w:t>10</w:t>
    </w:r>
    <w:r w:rsidR="00D80E0F">
      <w:t xml:space="preserve">.SINIF </w:t>
    </w:r>
    <w:r w:rsidR="00130E5A">
      <w:t>2</w:t>
    </w:r>
    <w:r w:rsidR="00D80E0F">
      <w:t xml:space="preserve">. DÖNEM </w:t>
    </w:r>
    <w:r w:rsidR="00966EAE">
      <w:t>2</w:t>
    </w:r>
    <w:r w:rsidR="00C46041">
      <w:t>. SINAV LISTENING &amp; SPEAKING OTURUMU</w:t>
    </w:r>
    <w:r w:rsidR="00442B44">
      <w:t xml:space="preserve"> </w:t>
    </w:r>
    <w:r w:rsidR="00442B44" w:rsidRPr="00130E5A">
      <w:rPr>
        <w:b/>
        <w:bCs/>
        <w:color w:val="806000" w:themeColor="accent4" w:themeShade="80"/>
      </w:rPr>
      <w:t>by ingilizcepedia</w:t>
    </w:r>
  </w:p>
  <w:p w14:paraId="6202F65D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38C"/>
    <w:multiLevelType w:val="hybridMultilevel"/>
    <w:tmpl w:val="C1F69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2398"/>
    <w:multiLevelType w:val="hybridMultilevel"/>
    <w:tmpl w:val="B0D680DE"/>
    <w:lvl w:ilvl="0" w:tplc="FE303BE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44BFD"/>
    <w:multiLevelType w:val="multilevel"/>
    <w:tmpl w:val="B636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83C50"/>
    <w:multiLevelType w:val="multilevel"/>
    <w:tmpl w:val="0214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C33574"/>
    <w:multiLevelType w:val="hybridMultilevel"/>
    <w:tmpl w:val="0E8ED3CA"/>
    <w:lvl w:ilvl="0" w:tplc="041F000F">
      <w:start w:val="1"/>
      <w:numFmt w:val="decimal"/>
      <w:lvlText w:val="%1."/>
      <w:lvlJc w:val="left"/>
      <w:pPr>
        <w:ind w:left="1017" w:hanging="360"/>
      </w:pPr>
    </w:lvl>
    <w:lvl w:ilvl="1" w:tplc="041F0019" w:tentative="1">
      <w:start w:val="1"/>
      <w:numFmt w:val="lowerLetter"/>
      <w:lvlText w:val="%2."/>
      <w:lvlJc w:val="left"/>
      <w:pPr>
        <w:ind w:left="1737" w:hanging="360"/>
      </w:pPr>
    </w:lvl>
    <w:lvl w:ilvl="2" w:tplc="041F001B" w:tentative="1">
      <w:start w:val="1"/>
      <w:numFmt w:val="lowerRoman"/>
      <w:lvlText w:val="%3."/>
      <w:lvlJc w:val="right"/>
      <w:pPr>
        <w:ind w:left="2457" w:hanging="180"/>
      </w:pPr>
    </w:lvl>
    <w:lvl w:ilvl="3" w:tplc="041F000F" w:tentative="1">
      <w:start w:val="1"/>
      <w:numFmt w:val="decimal"/>
      <w:lvlText w:val="%4."/>
      <w:lvlJc w:val="left"/>
      <w:pPr>
        <w:ind w:left="3177" w:hanging="360"/>
      </w:pPr>
    </w:lvl>
    <w:lvl w:ilvl="4" w:tplc="041F0019" w:tentative="1">
      <w:start w:val="1"/>
      <w:numFmt w:val="lowerLetter"/>
      <w:lvlText w:val="%5."/>
      <w:lvlJc w:val="left"/>
      <w:pPr>
        <w:ind w:left="3897" w:hanging="360"/>
      </w:pPr>
    </w:lvl>
    <w:lvl w:ilvl="5" w:tplc="041F001B" w:tentative="1">
      <w:start w:val="1"/>
      <w:numFmt w:val="lowerRoman"/>
      <w:lvlText w:val="%6."/>
      <w:lvlJc w:val="right"/>
      <w:pPr>
        <w:ind w:left="4617" w:hanging="180"/>
      </w:pPr>
    </w:lvl>
    <w:lvl w:ilvl="6" w:tplc="041F000F" w:tentative="1">
      <w:start w:val="1"/>
      <w:numFmt w:val="decimal"/>
      <w:lvlText w:val="%7."/>
      <w:lvlJc w:val="left"/>
      <w:pPr>
        <w:ind w:left="5337" w:hanging="360"/>
      </w:pPr>
    </w:lvl>
    <w:lvl w:ilvl="7" w:tplc="041F0019" w:tentative="1">
      <w:start w:val="1"/>
      <w:numFmt w:val="lowerLetter"/>
      <w:lvlText w:val="%8."/>
      <w:lvlJc w:val="left"/>
      <w:pPr>
        <w:ind w:left="6057" w:hanging="360"/>
      </w:pPr>
    </w:lvl>
    <w:lvl w:ilvl="8" w:tplc="041F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1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1"/>
  </w:num>
  <w:num w:numId="2" w16cid:durableId="98842148">
    <w:abstractNumId w:val="0"/>
  </w:num>
  <w:num w:numId="3" w16cid:durableId="711881620">
    <w:abstractNumId w:val="7"/>
  </w:num>
  <w:num w:numId="4" w16cid:durableId="454449786">
    <w:abstractNumId w:val="4"/>
  </w:num>
  <w:num w:numId="5" w16cid:durableId="821043430">
    <w:abstractNumId w:val="13"/>
  </w:num>
  <w:num w:numId="6" w16cid:durableId="1921982761">
    <w:abstractNumId w:val="12"/>
  </w:num>
  <w:num w:numId="7" w16cid:durableId="1620186380">
    <w:abstractNumId w:val="5"/>
  </w:num>
  <w:num w:numId="8" w16cid:durableId="154498007">
    <w:abstractNumId w:val="3"/>
  </w:num>
  <w:num w:numId="9" w16cid:durableId="2054648140">
    <w:abstractNumId w:val="14"/>
  </w:num>
  <w:num w:numId="10" w16cid:durableId="484781101">
    <w:abstractNumId w:val="6"/>
  </w:num>
  <w:num w:numId="11" w16cid:durableId="1978294682">
    <w:abstractNumId w:val="8"/>
  </w:num>
  <w:num w:numId="12" w16cid:durableId="773088793">
    <w:abstractNumId w:val="1"/>
  </w:num>
  <w:num w:numId="13" w16cid:durableId="1259364579">
    <w:abstractNumId w:val="9"/>
  </w:num>
  <w:num w:numId="14" w16cid:durableId="1313022867">
    <w:abstractNumId w:val="2"/>
  </w:num>
  <w:num w:numId="15" w16cid:durableId="257755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EAC"/>
    <w:rsid w:val="000658C3"/>
    <w:rsid w:val="00065D71"/>
    <w:rsid w:val="0007141A"/>
    <w:rsid w:val="00083E7D"/>
    <w:rsid w:val="00120D92"/>
    <w:rsid w:val="00130E5A"/>
    <w:rsid w:val="001847FB"/>
    <w:rsid w:val="00193B91"/>
    <w:rsid w:val="001B0CE8"/>
    <w:rsid w:val="001B30D3"/>
    <w:rsid w:val="001C6EEA"/>
    <w:rsid w:val="001C7D2F"/>
    <w:rsid w:val="001D1614"/>
    <w:rsid w:val="001D5A65"/>
    <w:rsid w:val="002378EA"/>
    <w:rsid w:val="00262CCE"/>
    <w:rsid w:val="0029089E"/>
    <w:rsid w:val="00290BAF"/>
    <w:rsid w:val="00296709"/>
    <w:rsid w:val="002B518E"/>
    <w:rsid w:val="002C3E67"/>
    <w:rsid w:val="002D7B53"/>
    <w:rsid w:val="002F1CBB"/>
    <w:rsid w:val="002F3F39"/>
    <w:rsid w:val="00321760"/>
    <w:rsid w:val="003276A5"/>
    <w:rsid w:val="003524C7"/>
    <w:rsid w:val="003A07E2"/>
    <w:rsid w:val="00420C97"/>
    <w:rsid w:val="00440EB9"/>
    <w:rsid w:val="00441C2D"/>
    <w:rsid w:val="00442B44"/>
    <w:rsid w:val="00466039"/>
    <w:rsid w:val="004F63B5"/>
    <w:rsid w:val="00531332"/>
    <w:rsid w:val="005572FB"/>
    <w:rsid w:val="005C2C71"/>
    <w:rsid w:val="005E7EFD"/>
    <w:rsid w:val="00601517"/>
    <w:rsid w:val="006438D7"/>
    <w:rsid w:val="006443F4"/>
    <w:rsid w:val="006B6671"/>
    <w:rsid w:val="006B767C"/>
    <w:rsid w:val="006C37D9"/>
    <w:rsid w:val="006C6236"/>
    <w:rsid w:val="006D72F6"/>
    <w:rsid w:val="006F2A4A"/>
    <w:rsid w:val="006F4713"/>
    <w:rsid w:val="00712AFE"/>
    <w:rsid w:val="0071327F"/>
    <w:rsid w:val="0072204F"/>
    <w:rsid w:val="007533C1"/>
    <w:rsid w:val="0075549B"/>
    <w:rsid w:val="00756D19"/>
    <w:rsid w:val="007A207F"/>
    <w:rsid w:val="007B56A0"/>
    <w:rsid w:val="007E24CD"/>
    <w:rsid w:val="00821BD5"/>
    <w:rsid w:val="00883FB9"/>
    <w:rsid w:val="00884E7C"/>
    <w:rsid w:val="00885774"/>
    <w:rsid w:val="00886A00"/>
    <w:rsid w:val="008E055B"/>
    <w:rsid w:val="009214C4"/>
    <w:rsid w:val="00927508"/>
    <w:rsid w:val="00932C23"/>
    <w:rsid w:val="00966EAE"/>
    <w:rsid w:val="00967B89"/>
    <w:rsid w:val="009B3FCE"/>
    <w:rsid w:val="009B53D3"/>
    <w:rsid w:val="009E5517"/>
    <w:rsid w:val="00A00358"/>
    <w:rsid w:val="00A0171C"/>
    <w:rsid w:val="00A17DD7"/>
    <w:rsid w:val="00A42435"/>
    <w:rsid w:val="00A6193E"/>
    <w:rsid w:val="00A84C2E"/>
    <w:rsid w:val="00A945EA"/>
    <w:rsid w:val="00AD6319"/>
    <w:rsid w:val="00AE3D1D"/>
    <w:rsid w:val="00AF05C1"/>
    <w:rsid w:val="00AF519C"/>
    <w:rsid w:val="00AF5E49"/>
    <w:rsid w:val="00B06B16"/>
    <w:rsid w:val="00B32B82"/>
    <w:rsid w:val="00B67EC4"/>
    <w:rsid w:val="00B747EB"/>
    <w:rsid w:val="00B94C0D"/>
    <w:rsid w:val="00B97334"/>
    <w:rsid w:val="00BB6D53"/>
    <w:rsid w:val="00BC2E96"/>
    <w:rsid w:val="00BF13F3"/>
    <w:rsid w:val="00C46041"/>
    <w:rsid w:val="00C518E2"/>
    <w:rsid w:val="00C72015"/>
    <w:rsid w:val="00C87F70"/>
    <w:rsid w:val="00CC0190"/>
    <w:rsid w:val="00CD68E1"/>
    <w:rsid w:val="00CD785C"/>
    <w:rsid w:val="00CF58DD"/>
    <w:rsid w:val="00D11612"/>
    <w:rsid w:val="00D364C8"/>
    <w:rsid w:val="00D55894"/>
    <w:rsid w:val="00D80E0F"/>
    <w:rsid w:val="00D82A87"/>
    <w:rsid w:val="00D864BE"/>
    <w:rsid w:val="00DB67DB"/>
    <w:rsid w:val="00DF0643"/>
    <w:rsid w:val="00DF7099"/>
    <w:rsid w:val="00E07A3D"/>
    <w:rsid w:val="00E42C62"/>
    <w:rsid w:val="00E5059E"/>
    <w:rsid w:val="00EA4965"/>
    <w:rsid w:val="00EE1D80"/>
    <w:rsid w:val="00EE3CA8"/>
    <w:rsid w:val="00EE5B04"/>
    <w:rsid w:val="00EF1DA3"/>
    <w:rsid w:val="00F07F64"/>
    <w:rsid w:val="00F20531"/>
    <w:rsid w:val="00F4494D"/>
    <w:rsid w:val="00F502EF"/>
    <w:rsid w:val="00F51007"/>
    <w:rsid w:val="00F86C6D"/>
    <w:rsid w:val="00F92A0E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F023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2</cp:revision>
  <dcterms:created xsi:type="dcterms:W3CDTF">2019-12-23T11:12:00Z</dcterms:created>
  <dcterms:modified xsi:type="dcterms:W3CDTF">2026-04-25T08:03:00Z</dcterms:modified>
</cp:coreProperties>
</file>