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AA40DF" w:rsidRDefault="00AA40DF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0DF" w:rsidRPr="004330EA" w:rsidRDefault="00AA40DF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6A8D">
              <w:rPr>
                <w:rFonts w:ascii="Times New Roman" w:hAnsi="Times New Roman" w:cs="Times New Roman"/>
                <w:b/>
                <w:bCs/>
              </w:rPr>
              <w:t>12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AA40DF">
              <w:rPr>
                <w:rFonts w:ascii="Times New Roman" w:hAnsi="Times New Roman" w:cs="Times New Roman"/>
                <w:b/>
                <w:bCs/>
              </w:rPr>
              <w:t xml:space="preserve">25-29 NOVEMBER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AA40D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69748C">
              <w:rPr>
                <w:rFonts w:ascii="Times New Roman" w:hAnsi="Times New Roman" w:cs="Times New Roman"/>
              </w:rPr>
              <w:t>3</w:t>
            </w:r>
          </w:p>
        </w:tc>
      </w:tr>
      <w:tr w:rsidR="00E725BC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5C6050" w:rsidRDefault="0069748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 Times</w:t>
            </w:r>
          </w:p>
        </w:tc>
      </w:tr>
      <w:tr w:rsidR="00E725BC" w:rsidRPr="004330EA" w:rsidTr="00AA40D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D" w:rsidRPr="00833992" w:rsidRDefault="00C76A8D" w:rsidP="00C76A8D">
            <w:pPr>
              <w:rPr>
                <w:sz w:val="20"/>
                <w:szCs w:val="20"/>
              </w:rPr>
            </w:pPr>
            <w:r w:rsidRPr="00833992">
              <w:rPr>
                <w:sz w:val="20"/>
                <w:szCs w:val="20"/>
              </w:rPr>
              <w:t xml:space="preserve">E11.3.R3. Students will be able to identify thesis statement, topic sentences, supporting points and examples in a given sample essay </w:t>
            </w:r>
          </w:p>
          <w:p w:rsidR="00E725BC" w:rsidRPr="005C6050" w:rsidRDefault="00C76A8D" w:rsidP="00C76A8D">
            <w:pPr>
              <w:rPr>
                <w:rFonts w:ascii="Times New Roman" w:hAnsi="Times New Roman" w:cs="Times New Roman"/>
              </w:rPr>
            </w:pPr>
            <w:r w:rsidRPr="00833992">
              <w:rPr>
                <w:sz w:val="20"/>
                <w:szCs w:val="20"/>
              </w:rPr>
              <w:t>E11.3.W1. Students will be able to complete the missing parts of a short story with their own words.</w:t>
            </w:r>
          </w:p>
        </w:tc>
      </w:tr>
      <w:tr w:rsidR="00E725BC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8C" w:rsidRPr="00466845" w:rsidRDefault="0069748C" w:rsidP="0069748C">
            <w:pPr>
              <w:autoSpaceDE w:val="0"/>
              <w:autoSpaceDN w:val="0"/>
              <w:adjustRightInd w:val="0"/>
              <w:rPr>
                <w:b/>
              </w:rPr>
            </w:pPr>
            <w:r w:rsidRPr="00466845">
              <w:rPr>
                <w:b/>
              </w:rPr>
              <w:t xml:space="preserve">Describing events happening at the same time in the past </w:t>
            </w:r>
          </w:p>
          <w:p w:rsidR="0069748C" w:rsidRDefault="0069748C" w:rsidP="0069748C">
            <w:pPr>
              <w:autoSpaceDE w:val="0"/>
              <w:autoSpaceDN w:val="0"/>
              <w:adjustRightInd w:val="0"/>
            </w:pPr>
            <w:r>
              <w:t xml:space="preserve">My brother was riding his bike when he broke his leg. </w:t>
            </w:r>
          </w:p>
          <w:p w:rsidR="0069748C" w:rsidRDefault="0069748C" w:rsidP="0069748C">
            <w:pPr>
              <w:autoSpaceDE w:val="0"/>
              <w:autoSpaceDN w:val="0"/>
              <w:adjustRightInd w:val="0"/>
            </w:pPr>
            <w:r>
              <w:t xml:space="preserve">As/While I was driving in India a few years ago, I found myself in the tiger area. </w:t>
            </w:r>
          </w:p>
          <w:p w:rsidR="00E725BC" w:rsidRPr="0069748C" w:rsidRDefault="0069748C" w:rsidP="00CB1F8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t>When my grandparents were young, there were no mobile phones.</w:t>
            </w:r>
            <w:r w:rsidR="00994764" w:rsidRPr="005C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</w:tc>
      </w:tr>
      <w:tr w:rsidR="00E725BC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:rsidTr="00AA40D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DF" w:rsidRDefault="00AA40DF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DF" w:rsidRDefault="00AA40DF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DF" w:rsidRDefault="00AA40DF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DF" w:rsidRDefault="00AA40DF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DF" w:rsidRDefault="00AA40DF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DF" w:rsidRDefault="00AA40DF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DF" w:rsidRPr="004330EA" w:rsidRDefault="00AA40DF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</w:t>
      </w:r>
      <w:r w:rsidR="00AA40DF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p w:rsidR="00784E90" w:rsidRDefault="00784E90"/>
    <w:sectPr w:rsidR="00784E9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BDB" w:rsidRDefault="00FE6BDB" w:rsidP="00D90828">
      <w:pPr>
        <w:spacing w:after="0" w:line="240" w:lineRule="auto"/>
      </w:pPr>
      <w:r>
        <w:separator/>
      </w:r>
    </w:p>
  </w:endnote>
  <w:endnote w:type="continuationSeparator" w:id="0">
    <w:p w:rsidR="00FE6BDB" w:rsidRDefault="00FE6BD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BDB" w:rsidRDefault="00FE6BDB" w:rsidP="00D90828">
      <w:pPr>
        <w:spacing w:after="0" w:line="240" w:lineRule="auto"/>
      </w:pPr>
      <w:r>
        <w:separator/>
      </w:r>
    </w:p>
  </w:footnote>
  <w:footnote w:type="continuationSeparator" w:id="0">
    <w:p w:rsidR="00FE6BDB" w:rsidRDefault="00FE6BD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130732303">
    <w:abstractNumId w:val="1"/>
  </w:num>
  <w:num w:numId="2" w16cid:durableId="2015915209">
    <w:abstractNumId w:val="2"/>
  </w:num>
  <w:num w:numId="3" w16cid:durableId="51932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72E55"/>
    <w:rsid w:val="003E492D"/>
    <w:rsid w:val="004015A9"/>
    <w:rsid w:val="004330EA"/>
    <w:rsid w:val="0051484E"/>
    <w:rsid w:val="0053277A"/>
    <w:rsid w:val="00562C05"/>
    <w:rsid w:val="005728FC"/>
    <w:rsid w:val="005B0252"/>
    <w:rsid w:val="005C6050"/>
    <w:rsid w:val="00611DDC"/>
    <w:rsid w:val="0069748C"/>
    <w:rsid w:val="006C02EA"/>
    <w:rsid w:val="007014D2"/>
    <w:rsid w:val="00784E90"/>
    <w:rsid w:val="007E702C"/>
    <w:rsid w:val="007F2DED"/>
    <w:rsid w:val="008830DB"/>
    <w:rsid w:val="0090099A"/>
    <w:rsid w:val="009102C3"/>
    <w:rsid w:val="0092228F"/>
    <w:rsid w:val="00994764"/>
    <w:rsid w:val="009D0701"/>
    <w:rsid w:val="00A21FDE"/>
    <w:rsid w:val="00A64B8D"/>
    <w:rsid w:val="00A903C0"/>
    <w:rsid w:val="00AA40DF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76A8D"/>
    <w:rsid w:val="00C94F8B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E6BDB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476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2024-11-17T09:21:00Z</dcterms:modified>
</cp:coreProperties>
</file>